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E6F74">
              <w:rPr>
                <w:rFonts w:ascii="Times New Roman" w:hAnsi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7230" w:type="dxa"/>
          </w:tcPr>
          <w:p w:rsidR="00D87276" w:rsidRPr="00DE6F74" w:rsidRDefault="00D87276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  <w:r w:rsidR="00F700CA" w:rsidRPr="00DE6F74">
              <w:rPr>
                <w:rFonts w:ascii="Times New Roman" w:hAnsi="Times New Roman"/>
                <w:sz w:val="24"/>
                <w:szCs w:val="24"/>
              </w:rPr>
              <w:t>ПРИСПОСОБЛ</w:t>
            </w:r>
            <w:r w:rsidR="00A85B21" w:rsidRPr="00DE6F74">
              <w:rPr>
                <w:rFonts w:ascii="Times New Roman" w:hAnsi="Times New Roman"/>
                <w:sz w:val="24"/>
                <w:szCs w:val="24"/>
              </w:rPr>
              <w:t xml:space="preserve">ЕННОГО ПОМЕЩЕНИЯ ДЛЯ ЗАНЯТИЙ </w:t>
            </w:r>
            <w:proofErr w:type="spellStart"/>
            <w:r w:rsidR="00A85B21" w:rsidRPr="00DE6F74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="00A85B21" w:rsidRPr="00DE6F74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 xml:space="preserve"> Г. НОВОПОЛОЦК,</w:t>
            </w:r>
            <w:r w:rsidR="00A85B21" w:rsidRPr="00DE6F74">
              <w:rPr>
                <w:rFonts w:ascii="Times New Roman" w:hAnsi="Times New Roman"/>
                <w:sz w:val="24"/>
                <w:szCs w:val="24"/>
              </w:rPr>
              <w:t xml:space="preserve"> УЛ.КОМСОМОЛЬСКАЯ, 15</w:t>
            </w:r>
            <w:r w:rsidR="00FF2A94" w:rsidRPr="00DE6F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85B21" w:rsidRPr="00DE6F74" w:rsidRDefault="00FF2A94" w:rsidP="00D872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Первая зона представляет собой занятия фитнесом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t>,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 xml:space="preserve"> гимнастикой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t xml:space="preserve"> и настольным теннисом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>. Вторая зона – тренажерный зал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Организация –заявитель, предлагающая проект:</w:t>
            </w:r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Учреждение «Физкультурно-спортивный клуб г.Новополоцка»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Цель проекта:</w:t>
            </w:r>
          </w:p>
        </w:tc>
        <w:tc>
          <w:tcPr>
            <w:tcW w:w="7230" w:type="dxa"/>
          </w:tcPr>
          <w:p w:rsidR="00A85B21" w:rsidRPr="00DE6F74" w:rsidRDefault="00FF2A94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Развитие и укрепление сердечно-сосудистой системы, выносливости организма, повышение общего тонуса мышц с помощью средств спортивно-массовой и физкультурно-оздоровительной работы.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Задачи, планируемые</w:t>
            </w:r>
          </w:p>
        </w:tc>
        <w:tc>
          <w:tcPr>
            <w:tcW w:w="7230" w:type="dxa"/>
          </w:tcPr>
          <w:p w:rsidR="00FF2A94" w:rsidRPr="00DE6F74" w:rsidRDefault="00FF2A94" w:rsidP="00FF2A94">
            <w:pPr>
              <w:pStyle w:val="Default"/>
              <w:spacing w:line="240" w:lineRule="atLeast"/>
              <w:jc w:val="both"/>
            </w:pPr>
            <w:r w:rsidRPr="00DE6F74">
              <w:t xml:space="preserve">1.Укрепление и развитие современной материально-технической базы и условий для занятий физической культурой и спортом, оздоровления, восстановления лиц, занимающихся физической культурой и спортом; </w:t>
            </w:r>
          </w:p>
          <w:p w:rsidR="00A85B21" w:rsidRPr="00DE6F74" w:rsidRDefault="00FF2A94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2.Пропаганда физической культуры и спорта, здорового образа жизни, организация активного отдыха и досуга населения.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все возрастные и социальные категории граждан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Краткое описание мероприятий в рамках проекта:</w:t>
            </w:r>
          </w:p>
        </w:tc>
        <w:tc>
          <w:tcPr>
            <w:tcW w:w="7230" w:type="dxa"/>
          </w:tcPr>
          <w:p w:rsidR="0038188F" w:rsidRDefault="00D87276" w:rsidP="00D87276">
            <w:pPr>
              <w:spacing w:after="0" w:line="24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Для реализации данного проекта необходимо сделать:</w:t>
            </w:r>
          </w:p>
          <w:p w:rsidR="00A85B21" w:rsidRPr="00DE6F74" w:rsidRDefault="0038188F" w:rsidP="00D87276">
            <w:pPr>
              <w:spacing w:after="0" w:line="24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t xml:space="preserve"> обновленный дизайн помещения (включает побелку, покраску потолков и стен).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br/>
              <w:t>Комплексные изменения включают: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br/>
              <w:t>- лакокрасочные работы;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br/>
              <w:t>- замену отделки поверхности стен, оконных и дверных конструкций;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br/>
              <w:t>- демонтаж и установку пола;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br/>
              <w:t>- закупка современного инвентаря и оборудования;</w:t>
            </w:r>
          </w:p>
          <w:p w:rsidR="00D87276" w:rsidRPr="00DE6F74" w:rsidRDefault="00D87276" w:rsidP="00D87276">
            <w:pPr>
              <w:spacing w:after="0" w:line="240" w:lineRule="atLeas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- ремонт помещений для персонала, раздевалок,  душевых, санузлов.</w:t>
            </w:r>
          </w:p>
        </w:tc>
      </w:tr>
      <w:tr w:rsidR="00A85B21" w:rsidRPr="00DE6F74" w:rsidTr="002B2B72">
        <w:trPr>
          <w:jc w:val="center"/>
        </w:trPr>
        <w:tc>
          <w:tcPr>
            <w:tcW w:w="10060" w:type="dxa"/>
            <w:gridSpan w:val="2"/>
          </w:tcPr>
          <w:p w:rsidR="00A85B21" w:rsidRPr="00DE6F74" w:rsidRDefault="00A85B21" w:rsidP="00BC165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(в долларах США): </w:t>
            </w:r>
            <w:r w:rsidR="00BC165E" w:rsidRPr="00DE6F74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Общий объем финансирования (в долларах США)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Средства донора</w:t>
            </w:r>
          </w:p>
        </w:tc>
        <w:tc>
          <w:tcPr>
            <w:tcW w:w="7230" w:type="dxa"/>
          </w:tcPr>
          <w:p w:rsidR="00A85B21" w:rsidRPr="00DE6F74" w:rsidRDefault="00BC165E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7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Место реализации проекта: </w:t>
            </w:r>
          </w:p>
        </w:tc>
        <w:tc>
          <w:tcPr>
            <w:tcW w:w="7230" w:type="dxa"/>
          </w:tcPr>
          <w:p w:rsidR="00A85B21" w:rsidRPr="00DE6F74" w:rsidRDefault="00A85B21" w:rsidP="00D8727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Республика Беларусь, г.Новополоцк, </w:t>
            </w:r>
            <w:r w:rsidR="00D87276" w:rsidRPr="00DE6F74">
              <w:rPr>
                <w:rFonts w:ascii="Times New Roman" w:hAnsi="Times New Roman"/>
                <w:sz w:val="24"/>
                <w:szCs w:val="24"/>
              </w:rPr>
              <w:t>ул. Комсомольская, 15</w:t>
            </w:r>
          </w:p>
        </w:tc>
      </w:tr>
      <w:tr w:rsidR="00A85B21" w:rsidRPr="00DE6F74" w:rsidTr="002B2B72">
        <w:trPr>
          <w:jc w:val="center"/>
        </w:trPr>
        <w:tc>
          <w:tcPr>
            <w:tcW w:w="2830" w:type="dxa"/>
          </w:tcPr>
          <w:p w:rsidR="00A85B21" w:rsidRPr="00DE6F74" w:rsidRDefault="00A85B21" w:rsidP="00FF2A9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7230" w:type="dxa"/>
          </w:tcPr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Птушко Татьяна Анатольевна, директор учреждения «Физкультурно-спортивный клуб г.Новополоцка»</w:t>
            </w:r>
          </w:p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Адрес: г.Новополоцк, ул. Молодежная, 94а, </w:t>
            </w:r>
            <w:proofErr w:type="spellStart"/>
            <w:r w:rsidRPr="00DE6F74">
              <w:rPr>
                <w:rFonts w:ascii="Times New Roman" w:hAnsi="Times New Roman"/>
                <w:sz w:val="24"/>
                <w:szCs w:val="24"/>
              </w:rPr>
              <w:t>комн</w:t>
            </w:r>
            <w:proofErr w:type="spellEnd"/>
            <w:r w:rsidRPr="00DE6F74">
              <w:rPr>
                <w:rFonts w:ascii="Times New Roman" w:hAnsi="Times New Roman"/>
                <w:sz w:val="24"/>
                <w:szCs w:val="24"/>
              </w:rPr>
              <w:t xml:space="preserve"> 1,2 (МВЦ)</w:t>
            </w:r>
          </w:p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Телефон: +375 214 50 33 38</w:t>
            </w:r>
          </w:p>
          <w:p w:rsidR="00A85B21" w:rsidRPr="00DE6F74" w:rsidRDefault="00A85B21" w:rsidP="00FF2A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>-</w:t>
            </w:r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novopolotskfsk</w:t>
            </w:r>
            <w:proofErr w:type="spellEnd"/>
            <w:r w:rsidRPr="00DE6F74">
              <w:rPr>
                <w:rFonts w:ascii="Times New Roman" w:hAnsi="Times New Roman"/>
                <w:sz w:val="24"/>
                <w:szCs w:val="24"/>
              </w:rPr>
              <w:t>2007@</w:t>
            </w:r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85B21" w:rsidRDefault="00A85B21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24C7" w:rsidRDefault="007124C7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24C7" w:rsidRDefault="007124C7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124C7" w:rsidRDefault="007124C7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E6F74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Название проекта:</w:t>
            </w:r>
          </w:p>
        </w:tc>
        <w:tc>
          <w:tcPr>
            <w:tcW w:w="7230" w:type="dxa"/>
          </w:tcPr>
          <w:p w:rsidR="00632942" w:rsidRPr="00DE6F74" w:rsidRDefault="00632942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 ПАМЯТИ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Сроки реализации:</w:t>
            </w:r>
          </w:p>
        </w:tc>
        <w:tc>
          <w:tcPr>
            <w:tcW w:w="7230" w:type="dxa"/>
          </w:tcPr>
          <w:p w:rsidR="00632942" w:rsidRPr="00DE6F74" w:rsidRDefault="00632942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месяцев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Организация –заявитель, предлагающая проект:</w:t>
            </w:r>
          </w:p>
        </w:tc>
        <w:tc>
          <w:tcPr>
            <w:tcW w:w="7230" w:type="dxa"/>
          </w:tcPr>
          <w:p w:rsidR="00632942" w:rsidRPr="00DE6F74" w:rsidRDefault="00632942" w:rsidP="00632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Учреждения образования «Новополоцкое государственное училище олимпийского резерва»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Цель проекта:</w:t>
            </w:r>
          </w:p>
        </w:tc>
        <w:tc>
          <w:tcPr>
            <w:tcW w:w="7230" w:type="dxa"/>
          </w:tcPr>
          <w:p w:rsidR="00632942" w:rsidRPr="00DE6F74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32942">
              <w:rPr>
                <w:rFonts w:ascii="Times New Roman" w:hAnsi="Times New Roman"/>
                <w:sz w:val="24"/>
                <w:szCs w:val="24"/>
              </w:rPr>
              <w:t>оспитание гордости за свой народ, за героическую историю своей страны, увековечивание подвига наших предков, трудовое и экологическое воспитание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2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Задачи, планируемые</w:t>
            </w:r>
          </w:p>
        </w:tc>
        <w:tc>
          <w:tcPr>
            <w:tcW w:w="7230" w:type="dxa"/>
          </w:tcPr>
          <w:p w:rsidR="00632942" w:rsidRPr="00632942" w:rsidRDefault="00632942" w:rsidP="00632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документации;</w:t>
            </w:r>
          </w:p>
          <w:p w:rsidR="00632942" w:rsidRPr="00632942" w:rsidRDefault="00632942" w:rsidP="006329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благоустройства плодового сада;</w:t>
            </w:r>
          </w:p>
          <w:p w:rsidR="00632942" w:rsidRPr="00DE6F74" w:rsidRDefault="00632942" w:rsidP="00632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 информационными стендами, памятным </w:t>
            </w:r>
            <w:proofErr w:type="spellStart"/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муралом</w:t>
            </w:r>
            <w:proofErr w:type="spellEnd"/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уличным освещением, площадкой для проведения торжественных мероприятий.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проекта</w:t>
            </w:r>
          </w:p>
        </w:tc>
        <w:tc>
          <w:tcPr>
            <w:tcW w:w="7230" w:type="dxa"/>
          </w:tcPr>
          <w:p w:rsidR="00632942" w:rsidRPr="00632942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2020 году в честь 75-летия Победы в Великой Отечественной войне возникла идея посадить сад. Посадка Сада Памяти в училище начата 9 мая 2020 года. </w:t>
            </w:r>
          </w:p>
          <w:p w:rsidR="00632942" w:rsidRPr="00632942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42">
              <w:rPr>
                <w:rFonts w:ascii="Times New Roman" w:hAnsi="Times New Roman"/>
                <w:sz w:val="24"/>
                <w:szCs w:val="24"/>
              </w:rPr>
              <w:t xml:space="preserve">В 2020 году силами учащихся и работников училища было посажено 40 саженцев яблонь. 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Данная инициатива была продолжена в 2021 году и приобрела статус городской акции. Учащиеся, родители, работники училища и представители различных городских предприятий и организаций приняли участие в дальнейшей посадке Сада Памяти. 9 мая 2021 года было посажено 35 груш.</w:t>
            </w:r>
          </w:p>
          <w:p w:rsidR="00632942" w:rsidRPr="00632942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Еще один саженец яблони появился в саду во время встречи учащихся и работников училища с выдающейся выпускницей нашего учебного заведения Сахоненко Светланой. Светлана - </w:t>
            </w:r>
            <w:r w:rsidRPr="00632942">
              <w:rPr>
                <w:rFonts w:ascii="Times New Roman" w:hAnsi="Times New Roman"/>
                <w:sz w:val="24"/>
                <w:szCs w:val="24"/>
              </w:rPr>
              <w:t xml:space="preserve">Заслуженный Мастер спорта Республики Беларусь, трехкратная чемпионка и серебряный призёр Чемпионата мира среди слабовидящих в 2021 году, трёхкратный победитель и бронзовый призёр </w:t>
            </w:r>
            <w:proofErr w:type="spellStart"/>
            <w:r w:rsidRPr="00632942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632942">
              <w:rPr>
                <w:rFonts w:ascii="Times New Roman" w:hAnsi="Times New Roman"/>
                <w:sz w:val="24"/>
                <w:szCs w:val="24"/>
              </w:rPr>
              <w:t xml:space="preserve"> игр (Пхёнчхан-2018), кавалер Ордена Отечества </w:t>
            </w:r>
            <w:r w:rsidRPr="0063294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32942">
              <w:rPr>
                <w:rFonts w:ascii="Times New Roman" w:hAnsi="Times New Roman"/>
                <w:sz w:val="24"/>
                <w:szCs w:val="24"/>
              </w:rPr>
              <w:t xml:space="preserve"> степени, почетный гражданин города Новополоцка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В память о своём визите в родное училище Света посадила яблоню в Саду Памяти.</w:t>
            </w:r>
          </w:p>
          <w:p w:rsidR="00632942" w:rsidRPr="00632942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сего в нашем саду в настоящее время растёт 79 плодовых деревьев.</w:t>
            </w:r>
          </w:p>
          <w:p w:rsidR="00632942" w:rsidRPr="00632942" w:rsidRDefault="00632942" w:rsidP="006329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учреждении образования проводятся Международные и республиканские спортивные соревнования, учебно-тренировочные сборы, в которых принимают участие спортсмены из Республики Беларусь, Российской Федерации и Стран Содружеств Независимых Государств. Проведение открытия соревнований в Саду Памяти может стать хорошей традицией, которое будет объединять и воспитывать молодое поколение, сохранять память о подвиге наших народов.</w:t>
            </w:r>
          </w:p>
          <w:p w:rsidR="00632942" w:rsidRPr="00DE6F74" w:rsidRDefault="00632942" w:rsidP="00632942">
            <w:pPr>
              <w:pStyle w:val="Default"/>
              <w:spacing w:line="240" w:lineRule="atLeast"/>
              <w:jc w:val="both"/>
            </w:pPr>
            <w:r w:rsidRPr="00632942">
              <w:rPr>
                <w:shd w:val="clear" w:color="auto" w:fill="FFFFFF"/>
              </w:rPr>
              <w:t>Традиция посадки плодового дерева будет продолжаться ежегодно во время празднования Дня Победы. Тем самым количество деревьев в Саду Памяти будет равняться количеству лет, которые прошли со Дня Победы. Уход за садом и аллеей осуществляется учителями, воспитателями и учащимися училища.</w:t>
            </w:r>
            <w:r w:rsidRPr="00632942">
              <w:t xml:space="preserve"> Данные мероприятия носят долгосрочный характер, относятся к важнейшим традициям нашего учебного заведения.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Целевая группа:</w:t>
            </w:r>
          </w:p>
        </w:tc>
        <w:tc>
          <w:tcPr>
            <w:tcW w:w="7230" w:type="dxa"/>
          </w:tcPr>
          <w:p w:rsidR="00632942" w:rsidRPr="00632942" w:rsidRDefault="00632942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молодежь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lastRenderedPageBreak/>
              <w:t>Краткое описание мероприятий в рамках проекта:</w:t>
            </w:r>
          </w:p>
        </w:tc>
        <w:tc>
          <w:tcPr>
            <w:tcW w:w="7230" w:type="dxa"/>
          </w:tcPr>
          <w:p w:rsidR="00632942" w:rsidRPr="00632942" w:rsidRDefault="00632942" w:rsidP="0063294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е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жегодная посадка нового саженца и облагораживание территории вокруг сада, круглогодичный уход за садом, установка декоративного ограждения.</w:t>
            </w:r>
          </w:p>
          <w:p w:rsidR="00632942" w:rsidRPr="00632942" w:rsidRDefault="00632942" w:rsidP="0063294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ланируется изготовить и установить возле каждого дерева памятные таблички с указанием фамилии, имя Героя и описание его подвига. </w:t>
            </w:r>
          </w:p>
          <w:p w:rsidR="00632942" w:rsidRPr="00DE6F74" w:rsidRDefault="00632942" w:rsidP="00632942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площадке возле Сада ежегодно в День Победы проводится торжественное мероприятие, данную площадку планируется расширить, выложить плиткой, установить вокруг неё цветники и скамейки,</w:t>
            </w:r>
            <w:r w:rsidRPr="00632942">
              <w:rPr>
                <w:rFonts w:ascii="Times New Roman" w:hAnsi="Times New Roman"/>
                <w:sz w:val="24"/>
                <w:szCs w:val="24"/>
              </w:rPr>
              <w:t xml:space="preserve"> осветительное оборудование.</w:t>
            </w:r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На стене близлежащего здания задумано создание баннера и тематического </w:t>
            </w:r>
            <w:proofErr w:type="spellStart"/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мурала</w:t>
            </w:r>
            <w:proofErr w:type="spellEnd"/>
            <w:r w:rsidRPr="006329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«1941-1945».</w:t>
            </w:r>
          </w:p>
        </w:tc>
      </w:tr>
      <w:tr w:rsidR="00632942" w:rsidRPr="00DE6F74" w:rsidTr="00D451C1">
        <w:trPr>
          <w:jc w:val="center"/>
        </w:trPr>
        <w:tc>
          <w:tcPr>
            <w:tcW w:w="10060" w:type="dxa"/>
            <w:gridSpan w:val="2"/>
          </w:tcPr>
          <w:p w:rsidR="00632942" w:rsidRPr="00DE6F74" w:rsidRDefault="00632942" w:rsidP="00057E3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(в долларах США): </w:t>
            </w:r>
            <w:r w:rsidR="00057E3D">
              <w:rPr>
                <w:rFonts w:ascii="Times New Roman" w:hAnsi="Times New Roman"/>
                <w:sz w:val="24"/>
                <w:szCs w:val="24"/>
              </w:rPr>
              <w:t>40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30" w:type="dxa"/>
          </w:tcPr>
          <w:p w:rsidR="00632942" w:rsidRPr="00DE6F74" w:rsidRDefault="00632942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Общий объем финансирования (в долларах США)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Средства донора</w:t>
            </w:r>
          </w:p>
        </w:tc>
        <w:tc>
          <w:tcPr>
            <w:tcW w:w="7230" w:type="dxa"/>
          </w:tcPr>
          <w:p w:rsidR="00632942" w:rsidRPr="00DE6F74" w:rsidRDefault="00057E3D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32942" w:rsidRPr="00DE6F74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6F7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230" w:type="dxa"/>
          </w:tcPr>
          <w:p w:rsidR="00632942" w:rsidRPr="00DE6F74" w:rsidRDefault="00057E3D" w:rsidP="00D451C1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 xml:space="preserve">Место реализации проекта: </w:t>
            </w:r>
          </w:p>
        </w:tc>
        <w:tc>
          <w:tcPr>
            <w:tcW w:w="7230" w:type="dxa"/>
          </w:tcPr>
          <w:p w:rsidR="00632942" w:rsidRPr="00057E3D" w:rsidRDefault="00057E3D" w:rsidP="00057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E3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Витебская область, г.Новополоцк, ул. Армейская, д.80, территория учреждения образования «Новополоцкое государственное училище олимпийского резерва».</w:t>
            </w:r>
          </w:p>
        </w:tc>
      </w:tr>
      <w:tr w:rsidR="00632942" w:rsidRPr="00DE6F74" w:rsidTr="00D451C1">
        <w:trPr>
          <w:jc w:val="center"/>
        </w:trPr>
        <w:tc>
          <w:tcPr>
            <w:tcW w:w="2830" w:type="dxa"/>
          </w:tcPr>
          <w:p w:rsidR="00632942" w:rsidRPr="00DE6F74" w:rsidRDefault="00632942" w:rsidP="00D451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7230" w:type="dxa"/>
          </w:tcPr>
          <w:p w:rsidR="00057E3D" w:rsidRDefault="00057E3D" w:rsidP="00057E3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7E3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Санникова Елена Сергеевна, директор учреждения образования «Новополоцкое государственное училище олимпийского резерва» </w:t>
            </w:r>
          </w:p>
          <w:p w:rsidR="00057E3D" w:rsidRDefault="00057E3D" w:rsidP="00057E3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Телефон: +375 </w:t>
            </w:r>
            <w:r w:rsidRPr="00057E3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214 51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E3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E3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  <w:p w:rsidR="00632942" w:rsidRPr="00057E3D" w:rsidRDefault="00057E3D" w:rsidP="00057E3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>-</w:t>
            </w:r>
            <w:r w:rsidRPr="00DE6F7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E6F7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E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priem@nguor.by</w:t>
            </w:r>
          </w:p>
        </w:tc>
      </w:tr>
    </w:tbl>
    <w:p w:rsidR="00DE6F74" w:rsidRPr="00632942" w:rsidRDefault="00DE6F7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2A94" w:rsidRPr="00632942" w:rsidRDefault="00FF2A94" w:rsidP="00333DED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2A94" w:rsidRPr="00632942" w:rsidRDefault="00FF2A94" w:rsidP="00FF2A94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FF2A94" w:rsidRPr="00632942" w:rsidSect="00333DED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C3E72A2"/>
    <w:lvl w:ilvl="0" w:tplc="BDA4D62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2DEEF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D94FD4"/>
    <w:multiLevelType w:val="multilevel"/>
    <w:tmpl w:val="601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47412"/>
    <w:multiLevelType w:val="multilevel"/>
    <w:tmpl w:val="68B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24CE5"/>
    <w:multiLevelType w:val="multilevel"/>
    <w:tmpl w:val="660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1760C"/>
    <w:multiLevelType w:val="hybridMultilevel"/>
    <w:tmpl w:val="BD1A12A8"/>
    <w:lvl w:ilvl="0" w:tplc="BDA4D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642D9"/>
    <w:multiLevelType w:val="hybridMultilevel"/>
    <w:tmpl w:val="970C1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F"/>
    <w:rsid w:val="00015F4E"/>
    <w:rsid w:val="00057E3D"/>
    <w:rsid w:val="00195C8C"/>
    <w:rsid w:val="001B08C1"/>
    <w:rsid w:val="00333DED"/>
    <w:rsid w:val="0038188F"/>
    <w:rsid w:val="003D28AF"/>
    <w:rsid w:val="004117F9"/>
    <w:rsid w:val="00574A82"/>
    <w:rsid w:val="005A7A28"/>
    <w:rsid w:val="00632942"/>
    <w:rsid w:val="007124C7"/>
    <w:rsid w:val="00943E21"/>
    <w:rsid w:val="00A85B21"/>
    <w:rsid w:val="00B202DF"/>
    <w:rsid w:val="00BC165E"/>
    <w:rsid w:val="00CE0670"/>
    <w:rsid w:val="00D84222"/>
    <w:rsid w:val="00D87276"/>
    <w:rsid w:val="00DE6F74"/>
    <w:rsid w:val="00E653C2"/>
    <w:rsid w:val="00F700CA"/>
    <w:rsid w:val="00FF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17F9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411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0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17F9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411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0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2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2021-01-05T08:10:00Z</cp:lastPrinted>
  <dcterms:created xsi:type="dcterms:W3CDTF">2024-06-26T08:56:00Z</dcterms:created>
  <dcterms:modified xsi:type="dcterms:W3CDTF">2024-06-26T08:56:00Z</dcterms:modified>
</cp:coreProperties>
</file>